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bidiVisual/>
        <w:tblW w:w="13326" w:type="dxa"/>
        <w:tblLook w:val="04A0" w:firstRow="1" w:lastRow="0" w:firstColumn="1" w:lastColumn="0" w:noHBand="0" w:noVBand="1"/>
      </w:tblPr>
      <w:tblGrid>
        <w:gridCol w:w="1986"/>
        <w:gridCol w:w="2340"/>
        <w:gridCol w:w="2610"/>
        <w:gridCol w:w="1567"/>
        <w:gridCol w:w="2573"/>
        <w:gridCol w:w="2250"/>
      </w:tblGrid>
      <w:tr w:rsidR="00395FDF" w:rsidRPr="007A7895" w:rsidTr="00395FDF">
        <w:trPr>
          <w:trHeight w:val="1395"/>
        </w:trPr>
        <w:tc>
          <w:tcPr>
            <w:tcW w:w="198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5E0F10" w:rsidRDefault="00395FDF" w:rsidP="00395FD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727B3AB" wp14:editId="09247A1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395FDF" w:rsidRPr="005E0F10" w:rsidRDefault="00395FDF" w:rsidP="00395FD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5E0F10">
              <w:rPr>
                <w:rFonts w:cs="Nazanin" w:hint="cs"/>
                <w:sz w:val="20"/>
                <w:szCs w:val="20"/>
                <w:rtl/>
              </w:rPr>
              <w:t xml:space="preserve">گروه </w:t>
            </w:r>
            <w:r>
              <w:rPr>
                <w:rFonts w:cs="Nazanin" w:hint="cs"/>
                <w:sz w:val="20"/>
                <w:szCs w:val="20"/>
                <w:rtl/>
              </w:rPr>
              <w:t>داروسازی بالینی</w:t>
            </w:r>
          </w:p>
        </w:tc>
        <w:tc>
          <w:tcPr>
            <w:tcW w:w="234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1567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2573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395FDF" w:rsidRPr="00493348" w:rsidTr="00395FDF">
        <w:trPr>
          <w:trHeight w:val="1443"/>
        </w:trPr>
        <w:tc>
          <w:tcPr>
            <w:tcW w:w="198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2340" w:type="dxa"/>
            <w:tcBorders>
              <w:top w:val="thinThickThinSmallGap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درسي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پايان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نامه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261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 4 دانشجویان ایرانی</w:t>
            </w:r>
          </w:p>
        </w:tc>
        <w:tc>
          <w:tcPr>
            <w:tcW w:w="1567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rPr>
                <w:rFonts w:cs="B Nazanin"/>
                <w:sz w:val="28"/>
                <w:szCs w:val="28"/>
                <w:rtl/>
              </w:rPr>
            </w:pP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2573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در عرصه شهری 2</w:t>
            </w: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دانشجویان ایرانی</w:t>
            </w:r>
          </w:p>
        </w:tc>
        <w:tc>
          <w:tcPr>
            <w:tcW w:w="225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395FDF">
        <w:trPr>
          <w:trHeight w:val="1083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يک شنبه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Style w:val="Heading1Char"/>
                <w:rFonts w:cs="B Nazanin" w:hint="cs"/>
                <w:sz w:val="28"/>
                <w:szCs w:val="28"/>
                <w:rtl/>
              </w:rPr>
              <w:t>فرشچیان سینا</w:t>
            </w: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395FDF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Style w:val="Heading1Char"/>
                <w:rFonts w:cs="B Nazanin" w:hint="cs"/>
                <w:sz w:val="28"/>
                <w:szCs w:val="28"/>
                <w:rtl/>
              </w:rPr>
              <w:t>فرشچیان سینا</w:t>
            </w:r>
          </w:p>
        </w:tc>
        <w:tc>
          <w:tcPr>
            <w:tcW w:w="1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25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95FDF" w:rsidRDefault="00395FDF" w:rsidP="00395FDF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در عرصه شهری 2 دانشجویان ایرانی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395FDF" w:rsidRDefault="00395FDF" w:rsidP="00395FDF">
            <w:pPr>
              <w:jc w:val="center"/>
            </w:pPr>
          </w:p>
        </w:tc>
      </w:tr>
      <w:tr w:rsidR="00395FDF" w:rsidRPr="00493348" w:rsidTr="00395FDF">
        <w:trPr>
          <w:trHeight w:val="888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دارودرمانی 1 دانشجویان بین الملل</w:t>
            </w: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Pr="00826669" w:rsidRDefault="00395FDF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دارودرمانی 2 دانشجویان ایرانی</w:t>
            </w:r>
          </w:p>
        </w:tc>
        <w:tc>
          <w:tcPr>
            <w:tcW w:w="1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25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داروخانه بیمارستانی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395FDF">
        <w:trPr>
          <w:trHeight w:val="79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Style w:val="Heading1Char"/>
                <w:rFonts w:cs="B Nazanin" w:hint="cs"/>
                <w:sz w:val="28"/>
                <w:szCs w:val="28"/>
                <w:rtl/>
              </w:rPr>
              <w:t>فرشچیان سینا</w:t>
            </w: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حضور در بیمارستان</w:t>
            </w:r>
          </w:p>
          <w:p w:rsidR="00395FDF" w:rsidRPr="00826669" w:rsidRDefault="00395FDF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826669">
              <w:rPr>
                <w:rStyle w:val="Heading1Char"/>
                <w:rFonts w:cs="B Nazanin" w:hint="cs"/>
                <w:sz w:val="28"/>
                <w:szCs w:val="28"/>
                <w:rtl/>
              </w:rPr>
              <w:t>فرشچیان سینا</w:t>
            </w:r>
          </w:p>
        </w:tc>
        <w:tc>
          <w:tcPr>
            <w:tcW w:w="1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257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کارآموزی داروخانه در عرصه شهری 2 دانشجویان بین الملل 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395FDF" w:rsidRPr="00493348" w:rsidTr="00395FDF">
        <w:trPr>
          <w:trHeight w:val="1443"/>
        </w:trPr>
        <w:tc>
          <w:tcPr>
            <w:tcW w:w="198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2340" w:type="dxa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دارودرمان 4 دانشجویان بین الملل / کارآموزی داروخانه شهری دانشجویان ایرانی</w:t>
            </w:r>
          </w:p>
        </w:tc>
        <w:tc>
          <w:tcPr>
            <w:tcW w:w="26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مشاوره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درسي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و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پايان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نامه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1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نهار  </w:t>
            </w:r>
          </w:p>
        </w:tc>
        <w:tc>
          <w:tcPr>
            <w:tcW w:w="257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درسي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و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پايان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نامه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22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  <w:tr w:rsidR="00395FDF" w:rsidRPr="007A7895" w:rsidTr="00395FDF">
        <w:trPr>
          <w:trHeight w:val="73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پنج شنبه</w:t>
            </w:r>
          </w:p>
        </w:tc>
        <w:tc>
          <w:tcPr>
            <w:tcW w:w="6517" w:type="dxa"/>
            <w:gridSpan w:val="3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395FDF" w:rsidRPr="000E444A" w:rsidRDefault="00395FDF" w:rsidP="00395FDF">
            <w:pPr>
              <w:pStyle w:val="NoSpacing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</w:t>
            </w:r>
            <w:r w:rsidRPr="000E444A">
              <w:rPr>
                <w:rFonts w:hint="cs"/>
                <w:sz w:val="28"/>
                <w:szCs w:val="28"/>
                <w:rtl/>
              </w:rPr>
              <w:t>کلاس های جبرانی در صورت نیاز</w:t>
            </w:r>
          </w:p>
        </w:tc>
        <w:tc>
          <w:tcPr>
            <w:tcW w:w="4823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:rsidR="007A7895" w:rsidRPr="000A3AB7" w:rsidRDefault="0051463D" w:rsidP="006079CE">
      <w:pPr>
        <w:spacing w:after="0" w:line="240" w:lineRule="auto"/>
        <w:jc w:val="center"/>
        <w:rPr>
          <w:rFonts w:cs="Nazanin"/>
          <w:b/>
          <w:bCs/>
          <w:sz w:val="32"/>
          <w:szCs w:val="32"/>
          <w:rtl/>
        </w:rPr>
      </w:pPr>
      <w:r w:rsidRPr="000A3AB7">
        <w:rPr>
          <w:rFonts w:cs="Nazanin" w:hint="cs"/>
          <w:sz w:val="32"/>
          <w:szCs w:val="32"/>
          <w:rtl/>
        </w:rPr>
        <w:t>برنامه</w:t>
      </w:r>
      <w:r w:rsidR="0059179A" w:rsidRPr="000A3AB7">
        <w:rPr>
          <w:rFonts w:cs="Nazanin" w:hint="cs"/>
          <w:sz w:val="32"/>
          <w:szCs w:val="32"/>
          <w:rtl/>
        </w:rPr>
        <w:t xml:space="preserve"> هفتگي </w:t>
      </w:r>
      <w:r w:rsidRPr="000A3AB7">
        <w:rPr>
          <w:rFonts w:cs="Nazanin" w:hint="cs"/>
          <w:sz w:val="32"/>
          <w:szCs w:val="32"/>
          <w:rtl/>
        </w:rPr>
        <w:t>درس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 xml:space="preserve"> ن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="006079CE">
        <w:rPr>
          <w:rFonts w:cs="Nazanin" w:hint="cs"/>
          <w:sz w:val="32"/>
          <w:szCs w:val="32"/>
          <w:rtl/>
        </w:rPr>
        <w:t>مسال اول</w:t>
      </w:r>
      <w:r w:rsidRPr="000A3AB7">
        <w:rPr>
          <w:rFonts w:cs="Nazanin" w:hint="cs"/>
          <w:sz w:val="32"/>
          <w:szCs w:val="32"/>
          <w:rtl/>
        </w:rPr>
        <w:t xml:space="preserve"> سال تحص</w:t>
      </w:r>
      <w:r w:rsidR="004C1BDB" w:rsidRPr="000A3AB7">
        <w:rPr>
          <w:rFonts w:cs="Nazanin" w:hint="cs"/>
          <w:sz w:val="32"/>
          <w:szCs w:val="32"/>
          <w:rtl/>
        </w:rPr>
        <w:t>ي</w:t>
      </w:r>
      <w:r w:rsidRPr="000A3AB7">
        <w:rPr>
          <w:rFonts w:cs="Nazanin" w:hint="cs"/>
          <w:sz w:val="32"/>
          <w:szCs w:val="32"/>
          <w:rtl/>
        </w:rPr>
        <w:t>ل</w:t>
      </w:r>
      <w:r w:rsidR="006079CE">
        <w:rPr>
          <w:rFonts w:cs="Nazanin" w:hint="cs"/>
          <w:sz w:val="32"/>
          <w:szCs w:val="32"/>
          <w:rtl/>
        </w:rPr>
        <w:t>ی</w:t>
      </w:r>
      <w:r w:rsidR="006079CE">
        <w:rPr>
          <w:rFonts w:cs="Nazanin"/>
          <w:sz w:val="32"/>
          <w:szCs w:val="32"/>
        </w:rPr>
        <w:t xml:space="preserve"> </w:t>
      </w:r>
      <w:r w:rsidR="006079CE">
        <w:rPr>
          <w:rFonts w:cs="Nazanin" w:hint="cs"/>
          <w:sz w:val="32"/>
          <w:szCs w:val="32"/>
          <w:rtl/>
        </w:rPr>
        <w:t>1401-1402</w:t>
      </w:r>
      <w:r w:rsidR="00395FDF">
        <w:rPr>
          <w:rFonts w:cs="Nazanin" w:hint="cs"/>
          <w:sz w:val="32"/>
          <w:szCs w:val="32"/>
          <w:rtl/>
        </w:rPr>
        <w:t xml:space="preserve"> </w:t>
      </w:r>
      <w:r w:rsidR="00395FDF">
        <w:rPr>
          <w:rFonts w:cs="Nazanin"/>
          <w:sz w:val="32"/>
          <w:szCs w:val="32"/>
          <w:rtl/>
        </w:rPr>
        <w:t>–</w:t>
      </w:r>
      <w:r w:rsidR="00395FDF">
        <w:rPr>
          <w:rFonts w:cs="Nazanin" w:hint="cs"/>
          <w:sz w:val="32"/>
          <w:szCs w:val="32"/>
          <w:rtl/>
        </w:rPr>
        <w:t xml:space="preserve"> دکتر عطائی</w:t>
      </w:r>
      <w:bookmarkStart w:id="0" w:name="_GoBack"/>
      <w:bookmarkEnd w:id="0"/>
    </w:p>
    <w:sectPr w:rsidR="007A7895" w:rsidRPr="000A3AB7" w:rsidSect="00395FDF">
      <w:pgSz w:w="16838" w:h="11906" w:orient="landscape"/>
      <w:pgMar w:top="720" w:right="720" w:bottom="720" w:left="720" w:header="706" w:footer="70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1"/>
    <w:rsid w:val="00017655"/>
    <w:rsid w:val="00024D85"/>
    <w:rsid w:val="00046C99"/>
    <w:rsid w:val="00046DA1"/>
    <w:rsid w:val="000640E5"/>
    <w:rsid w:val="000943B9"/>
    <w:rsid w:val="000A3AB7"/>
    <w:rsid w:val="000E09A1"/>
    <w:rsid w:val="000E444A"/>
    <w:rsid w:val="000F21FC"/>
    <w:rsid w:val="000F277D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1CCD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671F"/>
    <w:rsid w:val="003667CB"/>
    <w:rsid w:val="00366CE0"/>
    <w:rsid w:val="003874AC"/>
    <w:rsid w:val="00391C90"/>
    <w:rsid w:val="00392AF5"/>
    <w:rsid w:val="00395FDF"/>
    <w:rsid w:val="00396D58"/>
    <w:rsid w:val="003A75D2"/>
    <w:rsid w:val="003D1E1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2B9B"/>
    <w:rsid w:val="004D3DCA"/>
    <w:rsid w:val="0050532D"/>
    <w:rsid w:val="0051463D"/>
    <w:rsid w:val="005210CD"/>
    <w:rsid w:val="005310F8"/>
    <w:rsid w:val="00543F11"/>
    <w:rsid w:val="00550D36"/>
    <w:rsid w:val="00556D52"/>
    <w:rsid w:val="005701FD"/>
    <w:rsid w:val="005751ED"/>
    <w:rsid w:val="0058108C"/>
    <w:rsid w:val="0059179A"/>
    <w:rsid w:val="0059420B"/>
    <w:rsid w:val="005973C3"/>
    <w:rsid w:val="005E0F10"/>
    <w:rsid w:val="005E45CC"/>
    <w:rsid w:val="005F2B17"/>
    <w:rsid w:val="0060693A"/>
    <w:rsid w:val="006079CE"/>
    <w:rsid w:val="006129DA"/>
    <w:rsid w:val="00630F20"/>
    <w:rsid w:val="006371BF"/>
    <w:rsid w:val="0066768A"/>
    <w:rsid w:val="006860F0"/>
    <w:rsid w:val="00693F44"/>
    <w:rsid w:val="00695D54"/>
    <w:rsid w:val="00697C9B"/>
    <w:rsid w:val="006A0558"/>
    <w:rsid w:val="006A28C5"/>
    <w:rsid w:val="006A6DFD"/>
    <w:rsid w:val="006B4FB2"/>
    <w:rsid w:val="006B5175"/>
    <w:rsid w:val="006B5AEE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8020C"/>
    <w:rsid w:val="007A0ED0"/>
    <w:rsid w:val="007A3359"/>
    <w:rsid w:val="007A48B9"/>
    <w:rsid w:val="007A68B2"/>
    <w:rsid w:val="007A7895"/>
    <w:rsid w:val="007F5F14"/>
    <w:rsid w:val="00817017"/>
    <w:rsid w:val="00821302"/>
    <w:rsid w:val="00826669"/>
    <w:rsid w:val="008329A6"/>
    <w:rsid w:val="0086043F"/>
    <w:rsid w:val="008A1C6F"/>
    <w:rsid w:val="008B7605"/>
    <w:rsid w:val="008C2D2B"/>
    <w:rsid w:val="00933197"/>
    <w:rsid w:val="009421E6"/>
    <w:rsid w:val="00970B43"/>
    <w:rsid w:val="00984130"/>
    <w:rsid w:val="009B1559"/>
    <w:rsid w:val="009B7301"/>
    <w:rsid w:val="009C5609"/>
    <w:rsid w:val="009F780A"/>
    <w:rsid w:val="00A009A5"/>
    <w:rsid w:val="00A15894"/>
    <w:rsid w:val="00A22340"/>
    <w:rsid w:val="00A643DB"/>
    <w:rsid w:val="00A72F9E"/>
    <w:rsid w:val="00AB7F19"/>
    <w:rsid w:val="00AC52C2"/>
    <w:rsid w:val="00AD120E"/>
    <w:rsid w:val="00AE706E"/>
    <w:rsid w:val="00AF3393"/>
    <w:rsid w:val="00AF4D54"/>
    <w:rsid w:val="00B04837"/>
    <w:rsid w:val="00B12AA7"/>
    <w:rsid w:val="00B21B0B"/>
    <w:rsid w:val="00B2200A"/>
    <w:rsid w:val="00B439AD"/>
    <w:rsid w:val="00B512A0"/>
    <w:rsid w:val="00B674D4"/>
    <w:rsid w:val="00B7249E"/>
    <w:rsid w:val="00B96CBD"/>
    <w:rsid w:val="00BA530D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36E5C"/>
    <w:rsid w:val="00C42F21"/>
    <w:rsid w:val="00C70490"/>
    <w:rsid w:val="00C81FAB"/>
    <w:rsid w:val="00C824BF"/>
    <w:rsid w:val="00C83EE7"/>
    <w:rsid w:val="00C92216"/>
    <w:rsid w:val="00CA6CEA"/>
    <w:rsid w:val="00CB45A6"/>
    <w:rsid w:val="00CC0C87"/>
    <w:rsid w:val="00CD7BF1"/>
    <w:rsid w:val="00CE2F77"/>
    <w:rsid w:val="00D21A00"/>
    <w:rsid w:val="00D30B0F"/>
    <w:rsid w:val="00D37192"/>
    <w:rsid w:val="00D66781"/>
    <w:rsid w:val="00D74D7B"/>
    <w:rsid w:val="00DD4D66"/>
    <w:rsid w:val="00DE7C94"/>
    <w:rsid w:val="00DF1A4F"/>
    <w:rsid w:val="00DF39A0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00DD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71959"/>
    <w:rsid w:val="00F7274F"/>
    <w:rsid w:val="00F82051"/>
    <w:rsid w:val="00F92D12"/>
    <w:rsid w:val="00F943E9"/>
    <w:rsid w:val="00FA2C4B"/>
    <w:rsid w:val="00FC2BE2"/>
    <w:rsid w:val="00FC3E53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2EF2D-6BF8-4FF3-80F8-EE24571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0061-101B-4354-98AD-792E2B24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Dr.ataei</cp:lastModifiedBy>
  <cp:revision>2</cp:revision>
  <cp:lastPrinted>2017-09-19T04:35:00Z</cp:lastPrinted>
  <dcterms:created xsi:type="dcterms:W3CDTF">2023-09-03T08:13:00Z</dcterms:created>
  <dcterms:modified xsi:type="dcterms:W3CDTF">2023-09-03T08:13:00Z</dcterms:modified>
</cp:coreProperties>
</file>